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F0" w:rsidRDefault="00AA04F0">
      <w:pPr>
        <w:pStyle w:val="ConsPlusTitlePage"/>
      </w:pPr>
      <w:r>
        <w:t xml:space="preserve">Документ предоставлен </w:t>
      </w:r>
      <w:hyperlink r:id="rId5">
        <w:r>
          <w:rPr>
            <w:color w:val="0000FF"/>
          </w:rPr>
          <w:t>КонсультантПлюс</w:t>
        </w:r>
      </w:hyperlink>
      <w:r>
        <w:br/>
      </w:r>
    </w:p>
    <w:p w:rsidR="00AA04F0" w:rsidRDefault="00AA04F0">
      <w:pPr>
        <w:pStyle w:val="ConsPlusNormal"/>
        <w:outlineLvl w:val="0"/>
      </w:pPr>
    </w:p>
    <w:p w:rsidR="00AA04F0" w:rsidRDefault="00AA04F0">
      <w:pPr>
        <w:pStyle w:val="ConsPlusTitle"/>
        <w:jc w:val="center"/>
      </w:pPr>
      <w:r>
        <w:t>АДМИНИСТРАЦИЯ ГОРОДСКОГО ОКРУГА</w:t>
      </w:r>
    </w:p>
    <w:p w:rsidR="00AA04F0" w:rsidRDefault="00AA04F0">
      <w:pPr>
        <w:pStyle w:val="ConsPlusTitle"/>
        <w:jc w:val="center"/>
      </w:pPr>
      <w:r>
        <w:t>"ГОРОД АРХАНГЕЛЬСК"</w:t>
      </w:r>
    </w:p>
    <w:p w:rsidR="00AA04F0" w:rsidRDefault="00AA04F0">
      <w:pPr>
        <w:pStyle w:val="ConsPlusTitle"/>
        <w:jc w:val="center"/>
      </w:pPr>
    </w:p>
    <w:p w:rsidR="00AA04F0" w:rsidRDefault="00AA04F0">
      <w:pPr>
        <w:pStyle w:val="ConsPlusTitle"/>
        <w:jc w:val="center"/>
      </w:pPr>
      <w:r>
        <w:t>ПОСТАНОВЛЕНИЕ</w:t>
      </w:r>
    </w:p>
    <w:p w:rsidR="00AA04F0" w:rsidRDefault="00AA04F0">
      <w:pPr>
        <w:pStyle w:val="ConsPlusTitle"/>
        <w:jc w:val="center"/>
      </w:pPr>
      <w:r>
        <w:t>от 21 марта 2024 г. N 471</w:t>
      </w:r>
    </w:p>
    <w:p w:rsidR="00AA04F0" w:rsidRDefault="00AA04F0">
      <w:pPr>
        <w:pStyle w:val="ConsPlusTitle"/>
        <w:jc w:val="center"/>
      </w:pPr>
    </w:p>
    <w:p w:rsidR="00AA04F0" w:rsidRDefault="00AA04F0">
      <w:pPr>
        <w:pStyle w:val="ConsPlusTitle"/>
        <w:jc w:val="center"/>
      </w:pPr>
      <w:r>
        <w:t>О ВНЕСЕНИИ ИЗМЕНЕНИЙ В СОСТАВЫ ШТАБОВ ПО РАССМОТРЕНИЮ</w:t>
      </w:r>
    </w:p>
    <w:p w:rsidR="00AA04F0" w:rsidRDefault="00AA04F0">
      <w:pPr>
        <w:pStyle w:val="ConsPlusTitle"/>
        <w:jc w:val="center"/>
      </w:pPr>
      <w:r>
        <w:t>ПРЕДЛОЖЕНИЙ ОБ ИЗМЕНЕНИИ СУЩЕСТВЕННЫХ УСЛОВИЙ МУНИЦИПАЛЬНЫХ</w:t>
      </w:r>
    </w:p>
    <w:p w:rsidR="00AA04F0" w:rsidRDefault="00AA04F0">
      <w:pPr>
        <w:pStyle w:val="ConsPlusTitle"/>
        <w:jc w:val="center"/>
      </w:pPr>
      <w:r>
        <w:t>КОНТРАКТОВ (КОНТРАКТОВ), ЗАКЛЮЧЕННЫХ ДЛЯ ОБЕСПЕЧЕНИЯ</w:t>
      </w:r>
    </w:p>
    <w:p w:rsidR="00AA04F0" w:rsidRDefault="00AA04F0">
      <w:pPr>
        <w:pStyle w:val="ConsPlusTitle"/>
        <w:jc w:val="center"/>
      </w:pPr>
      <w:r>
        <w:t>МУНИЦИПАЛЬНЫХ НУЖД ГОРОДСКОГО ОКРУГА "ГОРОД АРХАНГЕЛЬСК"</w:t>
      </w:r>
    </w:p>
    <w:p w:rsidR="00AA04F0" w:rsidRDefault="00AA04F0">
      <w:pPr>
        <w:pStyle w:val="ConsPlusNormal"/>
        <w:jc w:val="center"/>
      </w:pPr>
    </w:p>
    <w:p w:rsidR="00AA04F0" w:rsidRDefault="00AA04F0">
      <w:pPr>
        <w:pStyle w:val="ConsPlusNormal"/>
        <w:ind w:firstLine="540"/>
        <w:jc w:val="both"/>
      </w:pPr>
      <w:r>
        <w:t xml:space="preserve">1. </w:t>
      </w:r>
      <w:proofErr w:type="gramStart"/>
      <w:r>
        <w:t xml:space="preserve">Внести в </w:t>
      </w:r>
      <w:hyperlink r:id="rId6">
        <w:r>
          <w:rPr>
            <w:color w:val="0000FF"/>
          </w:rPr>
          <w:t>состав</w:t>
        </w:r>
      </w:hyperlink>
      <w:r>
        <w:t xml:space="preserve"> штаба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(в случае рассмотрения предложений уполномоченных органов Администрации городского округа "Город Архангельск", являющихся главным распорядителем бюджетных средств и находящихся в непосредственном подчинении заместителя Главы городского округа "Город Архангельск" по городскому хозяйству), утвержденный постановлением Администрации городского округа "Город Архангельск</w:t>
      </w:r>
      <w:proofErr w:type="gramEnd"/>
      <w:r>
        <w:t>" от 28 апреля 2022 года N 813 (с изменениями), следующие изменения:</w:t>
      </w:r>
    </w:p>
    <w:p w:rsidR="00AA04F0" w:rsidRDefault="00AA04F0">
      <w:pPr>
        <w:pStyle w:val="ConsPlusNormal"/>
        <w:spacing w:before="220"/>
        <w:ind w:firstLine="540"/>
        <w:jc w:val="both"/>
      </w:pPr>
      <w:hyperlink r:id="rId7">
        <w:r>
          <w:rPr>
            <w:color w:val="0000FF"/>
          </w:rPr>
          <w:t>наименование</w:t>
        </w:r>
      </w:hyperlink>
      <w:r>
        <w:t xml:space="preserve"> должности Иванова Михаила Викторовича изложить в следующей редакции:</w:t>
      </w:r>
    </w:p>
    <w:p w:rsidR="00AA04F0" w:rsidRDefault="00AA04F0">
      <w:pPr>
        <w:pStyle w:val="ConsPlusNormal"/>
        <w:spacing w:before="220"/>
        <w:ind w:firstLine="540"/>
        <w:jc w:val="both"/>
      </w:pPr>
      <w:r>
        <w:t>"заместитель Главы городского округа "Город Архангельск" по городскому хозяйству (председатель)";</w:t>
      </w:r>
    </w:p>
    <w:p w:rsidR="00AA04F0" w:rsidRDefault="00AA04F0">
      <w:pPr>
        <w:pStyle w:val="ConsPlusNormal"/>
        <w:spacing w:before="220"/>
        <w:ind w:firstLine="540"/>
        <w:jc w:val="both"/>
      </w:pPr>
      <w:hyperlink r:id="rId8">
        <w:r>
          <w:rPr>
            <w:color w:val="0000FF"/>
          </w:rPr>
          <w:t>наименование</w:t>
        </w:r>
      </w:hyperlink>
      <w:r>
        <w:t xml:space="preserve"> должности Белозеровой Натальи Викторовны изложить в следующей редакции:</w:t>
      </w:r>
    </w:p>
    <w:p w:rsidR="00AA04F0" w:rsidRDefault="00AA04F0">
      <w:pPr>
        <w:pStyle w:val="ConsPlusNormal"/>
        <w:spacing w:before="220"/>
        <w:ind w:firstLine="540"/>
        <w:jc w:val="both"/>
      </w:pPr>
      <w:r>
        <w:t>"заместитель директора департамента - начальник управления правового обеспечения финансово-экономической деятельности муниципально-правового департамента Администрации городского округа "Город Архангельск".</w:t>
      </w:r>
    </w:p>
    <w:p w:rsidR="00AA04F0" w:rsidRDefault="00AA04F0">
      <w:pPr>
        <w:pStyle w:val="ConsPlusNormal"/>
        <w:spacing w:before="220"/>
        <w:ind w:firstLine="540"/>
        <w:jc w:val="both"/>
      </w:pPr>
      <w:r>
        <w:t xml:space="preserve">2. </w:t>
      </w:r>
      <w:proofErr w:type="gramStart"/>
      <w:r>
        <w:t xml:space="preserve">Внести в </w:t>
      </w:r>
      <w:hyperlink r:id="rId9">
        <w:r>
          <w:rPr>
            <w:color w:val="0000FF"/>
          </w:rPr>
          <w:t>состав</w:t>
        </w:r>
      </w:hyperlink>
      <w:r>
        <w:t xml:space="preserve"> штаба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(в случае рассмотрения предложений уполномоченных органов Администрации городского округа "Город Архангельск", являющихся главным распорядителем бюджетных средств и находящихся в непосредственном подчинении заместителя Главы городского округа "Город Архангельск" по инфраструктурному развитию), утвержденный постановлением Администрации городского округа "Город Архангельск</w:t>
      </w:r>
      <w:proofErr w:type="gramEnd"/>
      <w:r>
        <w:t>" от 28 апреля 2022 года N 813 (с изменениями), изменение, изложив наименование должности Белозеровой Натальи Викторовны в следующей редакции:</w:t>
      </w:r>
    </w:p>
    <w:p w:rsidR="00AA04F0" w:rsidRDefault="00AA04F0">
      <w:pPr>
        <w:pStyle w:val="ConsPlusNormal"/>
        <w:spacing w:before="220"/>
        <w:ind w:firstLine="540"/>
        <w:jc w:val="both"/>
      </w:pPr>
      <w:r>
        <w:t>"заместитель директора департамента - начальник управления правового обеспечения финансово-экономической деятельности муниципально-правового департамента Администрации городского округа "Город Архангельск".</w:t>
      </w:r>
    </w:p>
    <w:p w:rsidR="00AA04F0" w:rsidRDefault="00AA04F0">
      <w:pPr>
        <w:pStyle w:val="ConsPlusNormal"/>
        <w:spacing w:before="220"/>
        <w:ind w:firstLine="540"/>
        <w:jc w:val="both"/>
      </w:pPr>
      <w:r>
        <w:t xml:space="preserve">3. </w:t>
      </w:r>
      <w:proofErr w:type="gramStart"/>
      <w:r>
        <w:t xml:space="preserve">Внести в </w:t>
      </w:r>
      <w:hyperlink r:id="rId10">
        <w:r>
          <w:rPr>
            <w:color w:val="0000FF"/>
          </w:rPr>
          <w:t>состав</w:t>
        </w:r>
      </w:hyperlink>
      <w:r>
        <w:t xml:space="preserve"> штаба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(в случае рассмотрения предложений уполномоченных органов Администрации городского округа "Город Архангельск", являющихся главным распорядителем бюджетных средств и находящихся в непосредственном подчинении заместителя Главы городского округа "Город Архангельск" по социальным вопросам), </w:t>
      </w:r>
      <w:r>
        <w:lastRenderedPageBreak/>
        <w:t>утвержденный постановлением Администрации городского округа "Город Архангельск</w:t>
      </w:r>
      <w:proofErr w:type="gramEnd"/>
      <w:r>
        <w:t>" от 28 апреля 2022 года N 813 (с изменениями), изменение, изложив наименование должности Белозеровой Натальи Викторовны в следующей редакции:</w:t>
      </w:r>
    </w:p>
    <w:p w:rsidR="00AA04F0" w:rsidRDefault="00AA04F0">
      <w:pPr>
        <w:pStyle w:val="ConsPlusNormal"/>
        <w:spacing w:before="220"/>
        <w:ind w:firstLine="540"/>
        <w:jc w:val="both"/>
      </w:pPr>
      <w:r>
        <w:t>"заместитель директора департамента - начальник управления правового обеспечения финансово-экономической деятельности муниципально-правового департамента Администрации городского округа "Город Архангельск".</w:t>
      </w:r>
    </w:p>
    <w:p w:rsidR="00AA04F0" w:rsidRDefault="00AA04F0">
      <w:pPr>
        <w:pStyle w:val="ConsPlusNormal"/>
        <w:spacing w:before="220"/>
        <w:ind w:firstLine="540"/>
        <w:jc w:val="both"/>
      </w:pPr>
      <w:r>
        <w:t xml:space="preserve">2.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AA04F0" w:rsidRDefault="00AA04F0">
      <w:pPr>
        <w:pStyle w:val="ConsPlusNormal"/>
        <w:ind w:firstLine="540"/>
        <w:jc w:val="both"/>
      </w:pPr>
    </w:p>
    <w:p w:rsidR="00AA04F0" w:rsidRDefault="00AA04F0">
      <w:pPr>
        <w:pStyle w:val="ConsPlusNormal"/>
        <w:jc w:val="right"/>
      </w:pPr>
      <w:r>
        <w:t>Глава городского округа</w:t>
      </w:r>
    </w:p>
    <w:p w:rsidR="00AA04F0" w:rsidRDefault="00AA04F0">
      <w:pPr>
        <w:pStyle w:val="ConsPlusNormal"/>
        <w:jc w:val="right"/>
      </w:pPr>
      <w:r>
        <w:t>"Город Архангельск"</w:t>
      </w:r>
    </w:p>
    <w:p w:rsidR="00AA04F0" w:rsidRDefault="00AA04F0">
      <w:pPr>
        <w:pStyle w:val="ConsPlusNormal"/>
        <w:jc w:val="right"/>
      </w:pPr>
      <w:r>
        <w:t>Д.А.МОРЕВ</w:t>
      </w:r>
    </w:p>
    <w:p w:rsidR="00AA04F0" w:rsidRDefault="00AA04F0">
      <w:pPr>
        <w:pStyle w:val="ConsPlusNormal"/>
        <w:jc w:val="both"/>
      </w:pPr>
    </w:p>
    <w:p w:rsidR="00AA04F0" w:rsidRDefault="00AA04F0">
      <w:pPr>
        <w:pStyle w:val="ConsPlusNormal"/>
        <w:jc w:val="both"/>
      </w:pPr>
    </w:p>
    <w:p w:rsidR="00AA04F0" w:rsidRDefault="00AA04F0">
      <w:pPr>
        <w:pStyle w:val="ConsPlusNormal"/>
        <w:pBdr>
          <w:bottom w:val="single" w:sz="6" w:space="0" w:color="auto"/>
        </w:pBdr>
        <w:spacing w:before="100" w:after="100"/>
        <w:jc w:val="both"/>
        <w:rPr>
          <w:sz w:val="2"/>
          <w:szCs w:val="2"/>
        </w:rPr>
      </w:pPr>
    </w:p>
    <w:p w:rsidR="009C6A13" w:rsidRDefault="009C6A13">
      <w:bookmarkStart w:id="0" w:name="_GoBack"/>
      <w:bookmarkEnd w:id="0"/>
    </w:p>
    <w:sectPr w:rsidR="009C6A13" w:rsidSect="006F3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F0"/>
    <w:rsid w:val="009C6A13"/>
    <w:rsid w:val="00AA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4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A04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04F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4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A04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04F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3&amp;n=126651&amp;dst=100011" TargetMode="External"/><Relationship Id="rId3" Type="http://schemas.openxmlformats.org/officeDocument/2006/relationships/settings" Target="settings.xml"/><Relationship Id="rId7" Type="http://schemas.openxmlformats.org/officeDocument/2006/relationships/hyperlink" Target="https://login.consultant.ru/link/?req=doc&amp;base=RLAW013&amp;n=126651&amp;dst=10001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13&amp;n=126651&amp;dst=100011"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RLAW013&amp;n=126651&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2665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2025-06-04T06:26:00Z</dcterms:created>
  <dcterms:modified xsi:type="dcterms:W3CDTF">2025-06-04T06:26:00Z</dcterms:modified>
</cp:coreProperties>
</file>